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F943">
      <w:pPr>
        <w:pStyle w:val="5"/>
        <w:spacing w:before="0" w:after="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附件1</w:t>
      </w:r>
    </w:p>
    <w:p w14:paraId="242E8884">
      <w:pPr>
        <w:pStyle w:val="5"/>
        <w:spacing w:before="0" w:after="0" w:line="400" w:lineRule="exact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 xml:space="preserve"> </w:t>
      </w:r>
    </w:p>
    <w:p w14:paraId="3CAF308A">
      <w:pPr>
        <w:pStyle w:val="5"/>
        <w:autoSpaceDE w:val="0"/>
        <w:spacing w:before="0" w:after="0" w:line="5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第九届全国画院美术作品展览</w:t>
      </w:r>
      <w:bookmarkStart w:id="0" w:name="_GoBack"/>
      <w:bookmarkEnd w:id="0"/>
    </w:p>
    <w:p w14:paraId="547A62BC">
      <w:pPr>
        <w:pStyle w:val="5"/>
        <w:autoSpaceDE w:val="0"/>
        <w:spacing w:before="0" w:after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参评作品信息表</w:t>
      </w:r>
    </w:p>
    <w:p w14:paraId="4E3F16D0">
      <w:pPr>
        <w:pStyle w:val="5"/>
        <w:autoSpaceDE w:val="0"/>
        <w:spacing w:before="0" w:after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tbl>
      <w:tblPr>
        <w:tblStyle w:val="6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1663"/>
        <w:gridCol w:w="2173"/>
        <w:gridCol w:w="3235"/>
      </w:tblGrid>
      <w:tr w14:paraId="1FFF41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2CF48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E669C">
            <w:pPr>
              <w:pStyle w:val="5"/>
              <w:spacing w:before="0" w:after="0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4C69">
            <w:pPr>
              <w:pStyle w:val="5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D69F9">
            <w:pPr>
              <w:pStyle w:val="5"/>
              <w:spacing w:before="0" w:after="0" w:line="400" w:lineRule="exact"/>
              <w:jc w:val="both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4363D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99AB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7D46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4356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3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70F2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0A295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EE776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6C1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0D286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6AD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ADD7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171E8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F3B2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AA95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34FA8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画  种</w:t>
            </w:r>
          </w:p>
          <w:p w14:paraId="38801390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 选）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2B84">
            <w:pPr>
              <w:pStyle w:val="2"/>
              <w:widowControl/>
              <w:autoSpaceDE w:val="0"/>
              <w:spacing w:line="400" w:lineRule="exact"/>
              <w:rPr>
                <w:rFonts w:ascii="宋体" w:hAnsi="宋体" w:cs="Arial Unicode MS"/>
                <w:kern w:val="0"/>
              </w:rPr>
            </w:pPr>
            <w:r>
              <w:rPr>
                <w:rFonts w:hint="eastAsia"/>
                <w:kern w:val="0"/>
              </w:rPr>
              <w:t xml:space="preserve">□中国画   □油  画    □版  画    □雕  塑          </w:t>
            </w:r>
          </w:p>
          <w:p w14:paraId="4ED355D3">
            <w:pPr>
              <w:pStyle w:val="2"/>
              <w:widowControl/>
              <w:autoSpaceDE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>□水彩、粉画   □综合材料绘画      □书法篆刻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14:paraId="31792B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156B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作品规格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9FD2">
            <w:pPr>
              <w:pStyle w:val="2"/>
              <w:autoSpaceDE w:val="0"/>
              <w:spacing w:line="400" w:lineRule="exact"/>
              <w:rPr>
                <w:rFonts w:ascii="宋体" w:hAnsi="宋体" w:cs="Arial Unicode MS"/>
              </w:rPr>
            </w:pPr>
            <w:r>
              <w:rPr>
                <w:rFonts w:hint="eastAsia"/>
              </w:rPr>
              <w:t>尺  寸：高</w:t>
            </w:r>
            <w:r>
              <w:rPr>
                <w:rFonts w:hint="eastAsia"/>
                <w:u w:val="single"/>
              </w:rPr>
              <w:t>      </w:t>
            </w:r>
            <w:r>
              <w:rPr>
                <w:rFonts w:hint="eastAsia"/>
              </w:rPr>
              <w:t>cm×宽</w:t>
            </w:r>
            <w:r>
              <w:rPr>
                <w:rFonts w:hint="eastAsia"/>
                <w:u w:val="single"/>
              </w:rPr>
              <w:t>    </w:t>
            </w:r>
            <w:r>
              <w:rPr>
                <w:rFonts w:hint="eastAsia"/>
              </w:rPr>
              <w:t>cm（绘画）</w:t>
            </w:r>
          </w:p>
          <w:p w14:paraId="00968817">
            <w:pPr>
              <w:pStyle w:val="2"/>
              <w:autoSpaceDE w:val="0"/>
              <w:spacing w:line="400" w:lineRule="exact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  <w:r>
              <w:rPr>
                <w:rFonts w:hint="eastAsia"/>
                <w:u w:val="single"/>
              </w:rPr>
              <w:t xml:space="preserve">      </w:t>
            </w:r>
            <w:r>
              <w:rPr>
                <w:rFonts w:hint="eastAsia"/>
              </w:rPr>
              <w:t>cm×宽</w:t>
            </w:r>
            <w:r>
              <w:rPr>
                <w:rFonts w:hint="eastAsia"/>
                <w:u w:val="single"/>
              </w:rPr>
              <w:t xml:space="preserve">     </w:t>
            </w:r>
            <w:r>
              <w:rPr>
                <w:rFonts w:hint="eastAsia"/>
              </w:rPr>
              <w:t>cm×高</w:t>
            </w:r>
            <w:r>
              <w:rPr>
                <w:rFonts w:hint="eastAsia"/>
                <w:u w:val="single"/>
              </w:rPr>
              <w:t xml:space="preserve">      </w:t>
            </w:r>
            <w:r>
              <w:rPr>
                <w:rFonts w:hint="eastAsia"/>
              </w:rPr>
              <w:t>cm</w:t>
            </w:r>
          </w:p>
          <w:p w14:paraId="2BB11AE1">
            <w:pPr>
              <w:pStyle w:val="2"/>
              <w:autoSpaceDE w:val="0"/>
              <w:spacing w:line="400" w:lineRule="exact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</w:rPr>
              <w:t>（重量</w:t>
            </w:r>
            <w:r>
              <w:rPr>
                <w:rFonts w:hint="eastAsia"/>
                <w:u w:val="single"/>
              </w:rPr>
              <w:t>    </w:t>
            </w:r>
            <w:r>
              <w:rPr>
                <w:rFonts w:hint="eastAsia"/>
              </w:rPr>
              <w:t>kg）</w:t>
            </w:r>
          </w:p>
          <w:p w14:paraId="0AFA0C39">
            <w:pPr>
              <w:pStyle w:val="2"/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创作年份：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      材  质：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  <w:tr w14:paraId="7D1A0D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F2E6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作者简历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725A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200字左右，包含职称职务、重要学术成果、获奖情况及参展经历等内容。</w:t>
            </w:r>
          </w:p>
        </w:tc>
      </w:tr>
      <w:tr w14:paraId="076E8A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9D1C">
            <w:pPr>
              <w:pStyle w:val="5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参评作品</w:t>
            </w:r>
          </w:p>
          <w:p w14:paraId="7646E34E">
            <w:pPr>
              <w:pStyle w:val="5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155F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200字左右，包含创作构思，表现内容及参展情况等内容。</w:t>
            </w:r>
          </w:p>
        </w:tc>
      </w:tr>
      <w:tr w14:paraId="73C70A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5B0F8">
            <w:pPr>
              <w:pStyle w:val="5"/>
              <w:widowControl w:val="0"/>
              <w:autoSpaceDE w:val="0"/>
              <w:spacing w:before="0" w:after="0"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个人声明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EA29">
            <w:pPr>
              <w:autoSpaceDE w:val="0"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我已阅读、理解并接受第九届全国画院美术作品展览的相关要求，申报作品无抄袭、模仿他人作品等知识产权问题，并保证所填事项属实。</w:t>
            </w:r>
          </w:p>
          <w:p w14:paraId="5D44389C">
            <w:pPr>
              <w:autoSpaceDE w:val="0"/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D59F566">
            <w:pPr>
              <w:autoSpaceDE w:val="0"/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签名：          填表日期：2025年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月   日</w:t>
            </w:r>
          </w:p>
        </w:tc>
      </w:tr>
    </w:tbl>
    <w:p w14:paraId="74E0DB3B">
      <w:pPr>
        <w:spacing w:line="400" w:lineRule="exact"/>
        <w:rPr>
          <w:rFonts w:hint="eastAsia" w:ascii="Calibri" w:hAnsi="Calibri"/>
          <w:sz w:val="21"/>
          <w:szCs w:val="21"/>
        </w:rPr>
      </w:pPr>
      <w:r>
        <w:rPr>
          <w:rFonts w:hint="eastAsia" w:ascii="仿宋" w:hAnsi="仿宋" w:eastAsia="仿宋"/>
        </w:rPr>
        <w:t>本表须打印后粘贴于作品背面。</w:t>
      </w:r>
    </w:p>
    <w:p w14:paraId="12BAF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4A44"/>
    <w:rsid w:val="6DB550B9"/>
    <w:rsid w:val="7DF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rPr>
      <w:rFonts w:eastAsia="宋体" w:cs="宋体"/>
      <w:sz w:val="24"/>
      <w:szCs w:val="24"/>
      <w:lang w:bidi="th-TH"/>
    </w:rPr>
  </w:style>
  <w:style w:type="paragraph" w:customStyle="1" w:styleId="5">
    <w:name w:val="text04"/>
    <w:basedOn w:val="1"/>
    <w:uiPriority w:val="0"/>
    <w:pPr>
      <w:widowControl/>
      <w:spacing w:before="100" w:after="100"/>
      <w:jc w:val="left"/>
    </w:pPr>
    <w:rPr>
      <w:rFonts w:ascii="Arial Unicode MS" w:hAnsi="Arial Unicode MS" w:eastAsia="宋体" w:cs="Arial Unicode MS"/>
      <w:color w:val="000000"/>
      <w:kern w:val="0"/>
      <w:sz w:val="24"/>
      <w:szCs w:val="24"/>
      <w:lang w:bidi="th-TH"/>
    </w:rPr>
  </w:style>
  <w:style w:type="table" w:customStyle="1" w:styleId="6">
    <w:name w:val="Table Normal"/>
    <w:basedOn w:val="3"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300</Characters>
  <Lines>0</Lines>
  <Paragraphs>0</Paragraphs>
  <TotalTime>1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2025-03-26T02:23:00Z</dcterms:created>
  <dc:creator>XXZX</dc:creator>
  <cp:lastModifiedBy>如如</cp:lastModifiedBy>
  <dcterms:modified xsi:type="dcterms:W3CDTF">2025-11-10T07:23:56Z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F4CFF2A46E86443BAB0B15BB2131D46E_11</vt:lpwstr>
  </property>
  <property fmtid="{D5CDD505-2E9C-101B-9397-08002B2CF9AE}" pid="4" name="KSOTemplateDocerSaveRecord">
    <vt:lpwstr>eyJoZGlkIjoiNmM0NWQxNGQ3OTFhYjlkNmExOTY0ZmI5N2UzODI1MGIiLCJ1c2VySWQiOiIxMzU0MTk3MDA3In0=</vt:lpwstr>
  </property>
</Properties>
</file>